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B7" w:rsidRPr="00475001" w:rsidRDefault="001B16B7" w:rsidP="001B16B7">
      <w:pPr>
        <w:rPr>
          <w:rFonts w:ascii="Times New Roman" w:hAnsi="Times New Roman" w:cs="Times New Roman"/>
          <w:sz w:val="20"/>
          <w:szCs w:val="20"/>
          <w:lang w:val="fr-CH"/>
        </w:rPr>
      </w:pPr>
      <w:r w:rsidRPr="00475001">
        <w:rPr>
          <w:rFonts w:ascii="Times New Roman" w:hAnsi="Times New Roman" w:cs="Times New Roman"/>
          <w:lang w:val="fr-CH"/>
        </w:rPr>
        <w:t>…………………………………………………</w:t>
      </w:r>
      <w:r w:rsidRPr="00475001">
        <w:rPr>
          <w:rFonts w:ascii="Times New Roman" w:hAnsi="Times New Roman" w:cs="Times New Roman"/>
          <w:lang w:val="fr-CH"/>
        </w:rPr>
        <w:br/>
      </w:r>
      <w:r w:rsidRPr="00475001">
        <w:rPr>
          <w:rFonts w:ascii="Times New Roman" w:hAnsi="Times New Roman" w:cs="Times New Roman"/>
          <w:sz w:val="20"/>
          <w:szCs w:val="20"/>
          <w:lang w:val="fr-CH"/>
        </w:rPr>
        <w:t>Prénom</w:t>
      </w:r>
      <w:r w:rsidRPr="00475001">
        <w:rPr>
          <w:rFonts w:ascii="Times New Roman" w:hAnsi="Times New Roman" w:cs="Times New Roman"/>
          <w:sz w:val="20"/>
          <w:szCs w:val="20"/>
          <w:lang w:val="fr-CH"/>
        </w:rPr>
        <w:tab/>
      </w:r>
      <w:r w:rsidRPr="00475001">
        <w:rPr>
          <w:rFonts w:ascii="Times New Roman" w:hAnsi="Times New Roman" w:cs="Times New Roman"/>
          <w:sz w:val="20"/>
          <w:szCs w:val="20"/>
          <w:lang w:val="fr-CH"/>
        </w:rPr>
        <w:tab/>
      </w:r>
      <w:r w:rsidRPr="00475001">
        <w:rPr>
          <w:rFonts w:ascii="Times New Roman" w:hAnsi="Times New Roman" w:cs="Times New Roman"/>
          <w:sz w:val="20"/>
          <w:szCs w:val="20"/>
          <w:lang w:val="fr-CH"/>
        </w:rPr>
        <w:tab/>
      </w:r>
      <w:r w:rsidRPr="00475001">
        <w:rPr>
          <w:rFonts w:ascii="Times New Roman" w:hAnsi="Times New Roman" w:cs="Times New Roman"/>
          <w:sz w:val="20"/>
          <w:szCs w:val="20"/>
          <w:lang w:val="fr-CH"/>
        </w:rPr>
        <w:tab/>
        <w:t>Nom</w:t>
      </w:r>
    </w:p>
    <w:p w:rsidR="001B16B7" w:rsidRPr="00475001" w:rsidRDefault="001B16B7" w:rsidP="001B16B7">
      <w:pPr>
        <w:rPr>
          <w:rFonts w:ascii="Times New Roman" w:hAnsi="Times New Roman" w:cs="Times New Roman"/>
          <w:sz w:val="20"/>
          <w:szCs w:val="20"/>
          <w:lang w:val="fr-CH"/>
        </w:rPr>
      </w:pPr>
      <w:r w:rsidRPr="00475001">
        <w:rPr>
          <w:rFonts w:ascii="Times New Roman" w:hAnsi="Times New Roman" w:cs="Times New Roman"/>
          <w:lang w:val="fr-CH"/>
        </w:rPr>
        <w:t>………………………………………………….</w:t>
      </w:r>
      <w:r w:rsidRPr="00475001">
        <w:rPr>
          <w:rFonts w:ascii="Times New Roman" w:hAnsi="Times New Roman" w:cs="Times New Roman"/>
          <w:lang w:val="fr-CH"/>
        </w:rPr>
        <w:br/>
      </w:r>
      <w:r w:rsidRPr="00475001">
        <w:rPr>
          <w:rFonts w:ascii="Times New Roman" w:hAnsi="Times New Roman" w:cs="Times New Roman"/>
          <w:sz w:val="20"/>
          <w:szCs w:val="20"/>
          <w:lang w:val="fr-CH"/>
        </w:rPr>
        <w:t>Rue</w:t>
      </w:r>
      <w:r w:rsidRPr="00475001">
        <w:rPr>
          <w:rFonts w:ascii="Times New Roman" w:hAnsi="Times New Roman" w:cs="Times New Roman"/>
          <w:sz w:val="20"/>
          <w:szCs w:val="20"/>
          <w:lang w:val="fr-CH"/>
        </w:rPr>
        <w:tab/>
      </w:r>
      <w:r w:rsidRPr="00475001">
        <w:rPr>
          <w:rFonts w:ascii="Times New Roman" w:hAnsi="Times New Roman" w:cs="Times New Roman"/>
          <w:sz w:val="20"/>
          <w:szCs w:val="20"/>
          <w:lang w:val="fr-CH"/>
        </w:rPr>
        <w:tab/>
      </w:r>
      <w:r w:rsidRPr="00475001">
        <w:rPr>
          <w:rFonts w:ascii="Times New Roman" w:hAnsi="Times New Roman" w:cs="Times New Roman"/>
          <w:sz w:val="20"/>
          <w:szCs w:val="20"/>
          <w:lang w:val="fr-CH"/>
        </w:rPr>
        <w:tab/>
      </w:r>
      <w:r w:rsidRPr="00475001">
        <w:rPr>
          <w:rFonts w:ascii="Times New Roman" w:hAnsi="Times New Roman" w:cs="Times New Roman"/>
          <w:sz w:val="20"/>
          <w:szCs w:val="20"/>
          <w:lang w:val="fr-CH"/>
        </w:rPr>
        <w:tab/>
        <w:t>Numéro</w:t>
      </w:r>
    </w:p>
    <w:p w:rsidR="001B16B7" w:rsidRPr="00243F68" w:rsidRDefault="001B16B7" w:rsidP="00243F68">
      <w:pPr>
        <w:rPr>
          <w:rFonts w:ascii="Times New Roman" w:hAnsi="Times New Roman" w:cs="Times New Roman"/>
          <w:sz w:val="20"/>
          <w:szCs w:val="20"/>
          <w:lang w:val="en-GB"/>
        </w:rPr>
      </w:pPr>
      <w:r w:rsidRPr="00475001">
        <w:rPr>
          <w:rFonts w:ascii="Times New Roman" w:hAnsi="Times New Roman" w:cs="Times New Roman"/>
          <w:lang w:val="fr-CH"/>
        </w:rPr>
        <w:t>…………………………………………………</w:t>
      </w:r>
      <w:r w:rsidRPr="00475001">
        <w:rPr>
          <w:rFonts w:ascii="Times New Roman" w:hAnsi="Times New Roman" w:cs="Times New Roman"/>
          <w:lang w:val="fr-CH"/>
        </w:rPr>
        <w:br/>
      </w:r>
      <w:r w:rsidRPr="00243F68">
        <w:rPr>
          <w:rFonts w:ascii="Times New Roman" w:hAnsi="Times New Roman" w:cs="Times New Roman"/>
          <w:sz w:val="20"/>
          <w:szCs w:val="20"/>
          <w:lang w:val="en-GB"/>
        </w:rPr>
        <w:t>CP</w:t>
      </w:r>
      <w:r w:rsidRPr="00243F68">
        <w:rPr>
          <w:rFonts w:ascii="Times New Roman" w:hAnsi="Times New Roman" w:cs="Times New Roman"/>
          <w:sz w:val="20"/>
          <w:szCs w:val="20"/>
          <w:lang w:val="en-GB"/>
        </w:rPr>
        <w:tab/>
      </w:r>
      <w:r w:rsidRPr="00243F68">
        <w:rPr>
          <w:rFonts w:ascii="Times New Roman" w:hAnsi="Times New Roman" w:cs="Times New Roman"/>
          <w:sz w:val="20"/>
          <w:szCs w:val="20"/>
          <w:lang w:val="en-GB"/>
        </w:rPr>
        <w:tab/>
      </w:r>
      <w:r w:rsidRPr="00243F68">
        <w:rPr>
          <w:rFonts w:ascii="Times New Roman" w:hAnsi="Times New Roman" w:cs="Times New Roman"/>
          <w:sz w:val="20"/>
          <w:szCs w:val="20"/>
          <w:lang w:val="en-GB"/>
        </w:rPr>
        <w:tab/>
      </w:r>
      <w:r w:rsidRPr="00243F68">
        <w:rPr>
          <w:rFonts w:ascii="Times New Roman" w:hAnsi="Times New Roman" w:cs="Times New Roman"/>
          <w:sz w:val="20"/>
          <w:szCs w:val="20"/>
          <w:lang w:val="en-GB"/>
        </w:rPr>
        <w:tab/>
        <w:t>Lieu</w:t>
      </w:r>
    </w:p>
    <w:p w:rsidR="00243F68" w:rsidRPr="00904D60" w:rsidRDefault="00243F68" w:rsidP="00243F68">
      <w:pPr>
        <w:spacing w:line="276" w:lineRule="auto"/>
        <w:ind w:left="5664"/>
        <w:rPr>
          <w:rFonts w:ascii="Times New Roman" w:hAnsi="Times New Roman" w:cs="Times New Roman"/>
          <w:sz w:val="23"/>
          <w:szCs w:val="23"/>
          <w:lang w:val="en-GB"/>
        </w:rPr>
      </w:pPr>
      <w:r w:rsidRPr="00904D60">
        <w:rPr>
          <w:rFonts w:ascii="Times New Roman" w:hAnsi="Times New Roman" w:cs="Times New Roman"/>
          <w:sz w:val="23"/>
          <w:szCs w:val="23"/>
          <w:lang w:val="en-GB"/>
        </w:rPr>
        <w:t>PRIORITY</w:t>
      </w:r>
    </w:p>
    <w:p w:rsidR="00243F68" w:rsidRPr="00904D60" w:rsidRDefault="00243F68" w:rsidP="00243F68">
      <w:pPr>
        <w:spacing w:line="276" w:lineRule="auto"/>
        <w:ind w:left="5664"/>
        <w:rPr>
          <w:rFonts w:ascii="Times New Roman" w:hAnsi="Times New Roman" w:cs="Times New Roman"/>
          <w:sz w:val="23"/>
          <w:szCs w:val="23"/>
          <w:lang w:val="en-GB"/>
        </w:rPr>
      </w:pPr>
      <w:r>
        <w:rPr>
          <w:rFonts w:ascii="Times New Roman" w:hAnsi="Times New Roman" w:cs="Times New Roman"/>
          <w:sz w:val="23"/>
          <w:szCs w:val="23"/>
          <w:lang w:val="en-GB"/>
        </w:rPr>
        <w:t>Monsieur</w:t>
      </w:r>
      <w:r w:rsidRPr="00904D60">
        <w:rPr>
          <w:rFonts w:ascii="Times New Roman" w:hAnsi="Times New Roman" w:cs="Times New Roman"/>
          <w:sz w:val="23"/>
          <w:szCs w:val="23"/>
          <w:lang w:val="en-GB"/>
        </w:rPr>
        <w:br/>
      </w:r>
      <w:proofErr w:type="spellStart"/>
      <w:r w:rsidRPr="00904D60">
        <w:rPr>
          <w:rFonts w:ascii="Times New Roman" w:hAnsi="Times New Roman" w:cs="Times New Roman"/>
          <w:sz w:val="23"/>
          <w:szCs w:val="23"/>
          <w:lang w:val="en-GB"/>
        </w:rPr>
        <w:t>Dr.</w:t>
      </w:r>
      <w:proofErr w:type="spellEnd"/>
      <w:r w:rsidRPr="00904D60">
        <w:rPr>
          <w:rFonts w:ascii="Times New Roman" w:hAnsi="Times New Roman" w:cs="Times New Roman"/>
          <w:sz w:val="23"/>
          <w:szCs w:val="23"/>
          <w:lang w:val="en-GB"/>
        </w:rPr>
        <w:t xml:space="preserve"> Valentin </w:t>
      </w:r>
      <w:proofErr w:type="spellStart"/>
      <w:r w:rsidRPr="00904D60">
        <w:rPr>
          <w:rFonts w:ascii="Times New Roman" w:hAnsi="Times New Roman" w:cs="Times New Roman"/>
          <w:sz w:val="23"/>
          <w:szCs w:val="23"/>
          <w:lang w:val="en-GB"/>
        </w:rPr>
        <w:t>Inzko</w:t>
      </w:r>
      <w:proofErr w:type="spellEnd"/>
      <w:r w:rsidRPr="00904D60">
        <w:rPr>
          <w:rFonts w:ascii="Times New Roman" w:hAnsi="Times New Roman" w:cs="Times New Roman"/>
          <w:sz w:val="23"/>
          <w:szCs w:val="23"/>
          <w:lang w:val="en-GB"/>
        </w:rPr>
        <w:br/>
        <w:t>Office of the High Representative</w:t>
      </w:r>
      <w:r w:rsidRPr="00904D60">
        <w:rPr>
          <w:rFonts w:ascii="Times New Roman" w:hAnsi="Times New Roman" w:cs="Times New Roman"/>
          <w:sz w:val="23"/>
          <w:szCs w:val="23"/>
          <w:lang w:val="en-GB"/>
        </w:rPr>
        <w:br/>
      </w:r>
      <w:proofErr w:type="spellStart"/>
      <w:r w:rsidRPr="00904D60">
        <w:rPr>
          <w:rFonts w:ascii="Times New Roman" w:hAnsi="Times New Roman" w:cs="Times New Roman"/>
          <w:sz w:val="23"/>
          <w:szCs w:val="23"/>
          <w:lang w:val="en-GB"/>
        </w:rPr>
        <w:t>Emerika</w:t>
      </w:r>
      <w:proofErr w:type="spellEnd"/>
      <w:r w:rsidRPr="00904D60">
        <w:rPr>
          <w:rFonts w:ascii="Times New Roman" w:hAnsi="Times New Roman" w:cs="Times New Roman"/>
          <w:sz w:val="23"/>
          <w:szCs w:val="23"/>
          <w:lang w:val="en-GB"/>
        </w:rPr>
        <w:t xml:space="preserve"> </w:t>
      </w:r>
      <w:proofErr w:type="spellStart"/>
      <w:r w:rsidRPr="00904D60">
        <w:rPr>
          <w:rFonts w:ascii="Times New Roman" w:hAnsi="Times New Roman" w:cs="Times New Roman"/>
          <w:sz w:val="23"/>
          <w:szCs w:val="23"/>
          <w:lang w:val="en-GB"/>
        </w:rPr>
        <w:t>Bluma</w:t>
      </w:r>
      <w:proofErr w:type="spellEnd"/>
      <w:r w:rsidRPr="00904D60">
        <w:rPr>
          <w:rFonts w:ascii="Times New Roman" w:hAnsi="Times New Roman" w:cs="Times New Roman"/>
          <w:sz w:val="23"/>
          <w:szCs w:val="23"/>
          <w:lang w:val="en-GB"/>
        </w:rPr>
        <w:t xml:space="preserve"> 1</w:t>
      </w:r>
      <w:r w:rsidRPr="00904D60">
        <w:rPr>
          <w:rFonts w:ascii="Times New Roman" w:hAnsi="Times New Roman" w:cs="Times New Roman"/>
          <w:sz w:val="23"/>
          <w:szCs w:val="23"/>
          <w:lang w:val="en-GB"/>
        </w:rPr>
        <w:br/>
        <w:t>BiH-71000 Sarajevo</w:t>
      </w:r>
      <w:r w:rsidRPr="00904D60">
        <w:rPr>
          <w:rFonts w:ascii="Times New Roman" w:hAnsi="Times New Roman" w:cs="Times New Roman"/>
          <w:sz w:val="23"/>
          <w:szCs w:val="23"/>
          <w:lang w:val="en-GB"/>
        </w:rPr>
        <w:br/>
      </w:r>
      <w:proofErr w:type="spellStart"/>
      <w:r w:rsidRPr="00904D60">
        <w:rPr>
          <w:rFonts w:ascii="Times New Roman" w:hAnsi="Times New Roman" w:cs="Times New Roman"/>
          <w:sz w:val="23"/>
          <w:szCs w:val="23"/>
          <w:lang w:val="en-GB"/>
        </w:rPr>
        <w:t>Bosnie-Herz</w:t>
      </w:r>
      <w:r>
        <w:rPr>
          <w:rFonts w:ascii="Times New Roman" w:hAnsi="Times New Roman" w:cs="Times New Roman"/>
          <w:sz w:val="23"/>
          <w:szCs w:val="23"/>
          <w:lang w:val="en-GB"/>
        </w:rPr>
        <w:t>é</w:t>
      </w:r>
      <w:r w:rsidRPr="00904D60">
        <w:rPr>
          <w:rFonts w:ascii="Times New Roman" w:hAnsi="Times New Roman" w:cs="Times New Roman"/>
          <w:sz w:val="23"/>
          <w:szCs w:val="23"/>
          <w:lang w:val="en-GB"/>
        </w:rPr>
        <w:t>govin</w:t>
      </w:r>
      <w:r>
        <w:rPr>
          <w:rFonts w:ascii="Times New Roman" w:hAnsi="Times New Roman" w:cs="Times New Roman"/>
          <w:sz w:val="23"/>
          <w:szCs w:val="23"/>
          <w:lang w:val="en-GB"/>
        </w:rPr>
        <w:t>e</w:t>
      </w:r>
      <w:proofErr w:type="spellEnd"/>
    </w:p>
    <w:p w:rsidR="00243F68" w:rsidRPr="00243F68" w:rsidRDefault="00243F68" w:rsidP="00243F68">
      <w:pPr>
        <w:rPr>
          <w:rFonts w:ascii="Times New Roman" w:hAnsi="Times New Roman" w:cs="Times New Roman"/>
          <w:sz w:val="20"/>
          <w:szCs w:val="20"/>
          <w:lang w:val="en-GB"/>
        </w:rPr>
      </w:pPr>
    </w:p>
    <w:p w:rsidR="001024C4" w:rsidRDefault="001024C4" w:rsidP="00243F68">
      <w:pPr>
        <w:spacing w:after="170"/>
        <w:rPr>
          <w:rFonts w:ascii="Times-Roman" w:hAnsi="Times-Roman"/>
          <w:color w:val="000000"/>
          <w:lang w:val="fr-CH"/>
        </w:rPr>
      </w:pPr>
    </w:p>
    <w:p w:rsidR="00243F68" w:rsidRPr="00243F68" w:rsidRDefault="00243F68" w:rsidP="00243F68">
      <w:pPr>
        <w:spacing w:after="170"/>
        <w:rPr>
          <w:rFonts w:ascii="Times-Roman" w:hAnsi="Times-Roman" w:hint="eastAsia"/>
          <w:color w:val="000000"/>
          <w:lang w:val="fr-CH"/>
        </w:rPr>
      </w:pPr>
      <w:r w:rsidRPr="00243F68">
        <w:rPr>
          <w:rFonts w:ascii="Times-Roman" w:hAnsi="Times-Roman"/>
          <w:color w:val="000000"/>
          <w:lang w:val="fr-CH"/>
        </w:rPr>
        <w:t xml:space="preserve">Cher Monsieur </w:t>
      </w:r>
      <w:proofErr w:type="spellStart"/>
      <w:r w:rsidRPr="00243F68">
        <w:rPr>
          <w:rFonts w:ascii="Times-Roman" w:hAnsi="Times-Roman"/>
          <w:color w:val="000000"/>
          <w:lang w:val="fr-CH"/>
        </w:rPr>
        <w:t>Inzko</w:t>
      </w:r>
      <w:proofErr w:type="spellEnd"/>
      <w:r w:rsidRPr="00243F68">
        <w:rPr>
          <w:rFonts w:ascii="Times-Roman" w:hAnsi="Times-Roman"/>
          <w:color w:val="000000"/>
          <w:lang w:val="fr-CH"/>
        </w:rPr>
        <w:t>,</w:t>
      </w:r>
    </w:p>
    <w:p w:rsidR="00243F68" w:rsidRPr="00243F68" w:rsidRDefault="00243F68" w:rsidP="00243F68">
      <w:pPr>
        <w:spacing w:after="170"/>
        <w:rPr>
          <w:rFonts w:hint="eastAsia"/>
          <w:lang w:val="fr-CH"/>
        </w:rPr>
      </w:pPr>
      <w:r w:rsidRPr="00243F68">
        <w:rPr>
          <w:rFonts w:ascii="Times-Roman" w:hAnsi="Times-Roman"/>
          <w:color w:val="000000"/>
          <w:lang w:val="fr-CH"/>
        </w:rPr>
        <w:t xml:space="preserve">    Nous nous tournons vers vous pour vous appeler à intervenir en faveur des réfugiés bloqués actuellement en Bosnie-Herzégovine. Des nouvelles terrifiantes nous parviennent. Avec la pandémie de Covid-19 la situation pour les gens qui fuient leur pays s’est dramatiquement </w:t>
      </w:r>
      <w:r w:rsidR="001024C4" w:rsidRPr="00243F68">
        <w:rPr>
          <w:rFonts w:ascii="Times-Roman" w:hAnsi="Times-Roman"/>
          <w:color w:val="000000"/>
          <w:lang w:val="fr-CH"/>
        </w:rPr>
        <w:t>détérioré</w:t>
      </w:r>
      <w:r w:rsidRPr="00243F68">
        <w:rPr>
          <w:rFonts w:ascii="Times-Roman" w:hAnsi="Times-Roman"/>
          <w:color w:val="000000"/>
          <w:lang w:val="fr-CH"/>
        </w:rPr>
        <w:t>. Comme vous le savez certainement, plusieurs milliers de personnes vivent en dehors des camps de réfugiés dans des maisons abandonnées, des usines désaffectées ou dans des camps de fortune. Ils ne reçoivent aucune assistance de la part des postes d’aides officiels. Seuls quelques bénévoles et la population locale s’occupent d’eux avec les moyens du bord.</w:t>
      </w:r>
    </w:p>
    <w:p w:rsidR="00243F68" w:rsidRPr="00243F68" w:rsidRDefault="00243F68" w:rsidP="00243F68">
      <w:pPr>
        <w:spacing w:after="170"/>
        <w:rPr>
          <w:rFonts w:hint="eastAsia"/>
          <w:lang w:val="fr-CH"/>
        </w:rPr>
      </w:pPr>
      <w:r w:rsidRPr="00243F68">
        <w:rPr>
          <w:rFonts w:ascii="Times-Roman" w:hAnsi="Times-Roman"/>
          <w:color w:val="000000"/>
          <w:lang w:val="fr-CH"/>
        </w:rPr>
        <w:t xml:space="preserve">   Les gouvernements de Bosnie-Herzégovine ont pris des mesures </w:t>
      </w:r>
      <w:r w:rsidRPr="00243F68">
        <w:rPr>
          <w:rFonts w:ascii="Times-Bold" w:hAnsi="Times-Bold"/>
          <w:color w:val="000000"/>
          <w:lang w:val="fr-CH"/>
        </w:rPr>
        <w:t>drastiques</w:t>
      </w:r>
      <w:r w:rsidRPr="00243F68">
        <w:rPr>
          <w:rFonts w:ascii="Times-Bold" w:hAnsi="Times-Bold"/>
          <w:b/>
          <w:color w:val="000000"/>
          <w:lang w:val="fr-CH"/>
        </w:rPr>
        <w:t xml:space="preserve"> </w:t>
      </w:r>
      <w:r w:rsidRPr="00243F68">
        <w:rPr>
          <w:rFonts w:ascii="Times-Roman" w:hAnsi="Times-Roman"/>
          <w:color w:val="000000"/>
          <w:lang w:val="fr-CH"/>
        </w:rPr>
        <w:t>en pleine pandémie de Covid-19. Ils ont réduit encore plus la liberté de mouvement des réfugiés et des migrants, qui n’ont même plus le droit d’aller faire des courses dans les supermarchés ou tout autre magasin. La police embarque ceux qui dorment dans des bâtiments vides, des tentes ou des appartement</w:t>
      </w:r>
      <w:r w:rsidR="001024C4">
        <w:rPr>
          <w:rFonts w:ascii="Times-Roman" w:hAnsi="Times-Roman"/>
          <w:color w:val="000000"/>
          <w:lang w:val="fr-CH"/>
        </w:rPr>
        <w:t>s</w:t>
      </w:r>
      <w:r w:rsidRPr="00243F68">
        <w:rPr>
          <w:rFonts w:ascii="Times-Roman" w:hAnsi="Times-Roman"/>
          <w:color w:val="000000"/>
          <w:lang w:val="fr-CH"/>
        </w:rPr>
        <w:t xml:space="preserve"> privés vers les camps qui sont déjà surpeuplés. Comme vous l’avez affirmé vous-même dans votre discours du 4 avril à l’attention de la population bosnienne, les droits humains et les libertés fondamentales, telles que garanties par la Constitution bosnienne, doivent rester être respectés malgré les diverses restrictions dues à cette crise. Par ailleurs, le traitement accordé aux migrants représente depuis longtemps déjà une violation des droits humains et du droit international.</w:t>
      </w:r>
    </w:p>
    <w:p w:rsidR="00243F68" w:rsidRPr="00243F68" w:rsidRDefault="00243F68" w:rsidP="00243F68">
      <w:pPr>
        <w:spacing w:after="170"/>
        <w:rPr>
          <w:rFonts w:hint="eastAsia"/>
          <w:lang w:val="fr-CH"/>
        </w:rPr>
      </w:pPr>
      <w:r w:rsidRPr="00243F68">
        <w:rPr>
          <w:rFonts w:ascii="Times-Roman" w:hAnsi="Times-Roman"/>
          <w:color w:val="000000"/>
          <w:lang w:val="fr-CH"/>
        </w:rPr>
        <w:t xml:space="preserve">…Plusieurs personnes se trouvant dans ces camps nous disent que ceux-ci sont surpeuplés. Les distances réglementaires ne peuvent y être respectées, elles manquent d’eau chaude et de savon. La nourriture est insuffisante et pauvre, souvent les toilettes ne sont pas utilisables, les infrastructures sanitaires ne respectent pas les mesures les plus élémentaires d’hygiène et l’approvisionnement en médicaments est largement insuffisant. Les personnes malades ne peuvent être isolées, celles que l’on présume d’avoir contracté le coronavirus non plus. Un nouveau camp de réfugiés est apparu à 22 km au sud de Bihać. Nous craignons un deuxième </w:t>
      </w:r>
      <w:proofErr w:type="spellStart"/>
      <w:r w:rsidRPr="00243F68">
        <w:rPr>
          <w:rFonts w:ascii="Times-Roman" w:hAnsi="Times-Roman"/>
          <w:color w:val="000000"/>
          <w:lang w:val="fr-CH"/>
        </w:rPr>
        <w:t>Vučjak</w:t>
      </w:r>
      <w:proofErr w:type="spellEnd"/>
      <w:r w:rsidRPr="00243F68">
        <w:rPr>
          <w:rFonts w:ascii="Times-Roman" w:hAnsi="Times-Roman"/>
          <w:color w:val="000000"/>
          <w:lang w:val="fr-CH"/>
        </w:rPr>
        <w:t>, ce camp devenu tristement célèbre en Europe.</w:t>
      </w:r>
    </w:p>
    <w:p w:rsidR="00243F68" w:rsidRPr="00243F68" w:rsidRDefault="00243F68" w:rsidP="00243F68">
      <w:pPr>
        <w:spacing w:after="170"/>
        <w:rPr>
          <w:rFonts w:hint="eastAsia"/>
          <w:lang w:val="fr-CH"/>
        </w:rPr>
      </w:pPr>
      <w:r w:rsidRPr="00243F68">
        <w:rPr>
          <w:rFonts w:ascii="Times-Roman" w:hAnsi="Times-Roman"/>
          <w:color w:val="000000"/>
          <w:lang w:val="fr-CH"/>
        </w:rPr>
        <w:t xml:space="preserve">...Cher Monsieur </w:t>
      </w:r>
      <w:proofErr w:type="spellStart"/>
      <w:r w:rsidRPr="00243F68">
        <w:rPr>
          <w:rFonts w:ascii="Times-Roman" w:hAnsi="Times-Roman"/>
          <w:color w:val="000000"/>
          <w:lang w:val="fr-CH"/>
        </w:rPr>
        <w:t>Inzko</w:t>
      </w:r>
      <w:proofErr w:type="spellEnd"/>
      <w:r w:rsidRPr="00243F68">
        <w:rPr>
          <w:rFonts w:ascii="Times-Roman" w:hAnsi="Times-Roman"/>
          <w:color w:val="000000"/>
          <w:lang w:val="fr-CH"/>
        </w:rPr>
        <w:t>, les droits humains sont indivisibles, ils doivent également valoir pour les personnes exilées. S’il vous plaît, intervenez pour que ceux qui sont forcés de dormir dehors ou dans des camps surpeuplés puissent être hébergés dans le respect de leurs droits, en sécurité et dans un lieu propre. Les bâtiments publics vides et les bâtiments privés doivent être mis à disposition. Cela doit être possible dans la situation d’urgence d’une telle pandémie.</w:t>
      </w:r>
    </w:p>
    <w:p w:rsidR="00243F68" w:rsidRPr="00243F68" w:rsidRDefault="00243F68" w:rsidP="00243F68">
      <w:pPr>
        <w:spacing w:after="170"/>
        <w:rPr>
          <w:rFonts w:hint="eastAsia"/>
          <w:lang w:val="fr-CH"/>
        </w:rPr>
      </w:pPr>
      <w:r w:rsidRPr="00243F68">
        <w:rPr>
          <w:rFonts w:ascii="Times-Roman" w:hAnsi="Times-Roman"/>
          <w:color w:val="000000"/>
          <w:lang w:val="fr-CH"/>
        </w:rPr>
        <w:t xml:space="preserve">...Nous vous demandons de mandater les autorités locales et régionales pour organiser des équipes mobiles. Celles-ci doivent approvisionner les personnes qui n’ont pas d’hébergement adéquat avec de la nourriture, de l’eau, des produits désinfectants et des articles d’hygiène. Les citoyens bosniens doivent être intégrés à ces actions sur la base du volontariat et dans le respect de toutes les mesures </w:t>
      </w:r>
      <w:r w:rsidRPr="00243F68">
        <w:rPr>
          <w:rFonts w:ascii="Times-Roman" w:hAnsi="Times-Roman"/>
          <w:color w:val="000000"/>
          <w:lang w:val="fr-CH"/>
        </w:rPr>
        <w:lastRenderedPageBreak/>
        <w:t>préventives prévues par les spécialistes.</w:t>
      </w:r>
      <w:r w:rsidRPr="00243F68">
        <w:rPr>
          <w:rFonts w:ascii="Times-Bold" w:hAnsi="Times-Bold"/>
          <w:b/>
          <w:color w:val="000000"/>
          <w:lang w:val="fr-CH"/>
        </w:rPr>
        <w:t xml:space="preserve"> </w:t>
      </w:r>
      <w:r w:rsidRPr="00243F68">
        <w:rPr>
          <w:rFonts w:ascii="Times-Roman" w:hAnsi="Times-Roman"/>
          <w:color w:val="000000"/>
          <w:lang w:val="fr-CH"/>
        </w:rPr>
        <w:t>Ainsi que vous le dites vous-même : « Dans cette période qui nous met au défi, le bon voisinage et l’aide entre voisins ne doit pas être oubliée, mais au contraire estimée. » Or, en ce moment les personnes en Bosnie qui viennent en aide aux réfugiés doivent malheureusement le faire en cachette.</w:t>
      </w:r>
    </w:p>
    <w:p w:rsidR="00243F68" w:rsidRPr="00243F68" w:rsidRDefault="00243F68" w:rsidP="00243F68">
      <w:pPr>
        <w:spacing w:after="170"/>
        <w:rPr>
          <w:rFonts w:hint="eastAsia"/>
          <w:lang w:val="fr-CH"/>
        </w:rPr>
      </w:pPr>
      <w:r w:rsidRPr="00243F68">
        <w:rPr>
          <w:rFonts w:ascii="Times-Roman" w:hAnsi="Times-Roman"/>
          <w:color w:val="000000"/>
          <w:lang w:val="fr-CH"/>
        </w:rPr>
        <w:t>...S’il vous plaît, mobilisez-vous pour que tous ceux qui vivent dans les camps puissent être suffisamment protégés, reçoivent une nourriture équilibrée et suffisante, et qu’ils soient hébergés dans des conditions dignes. Ils doivent pouvoir avoir accès sans restriction au système de santé et être traités sans discrimination. Leur protection doit être partie intégrante des mesures de protection de toute la population.</w:t>
      </w:r>
    </w:p>
    <w:p w:rsidR="00243F68" w:rsidRPr="00243F68" w:rsidRDefault="00243F68" w:rsidP="00243F68">
      <w:pPr>
        <w:spacing w:after="170"/>
        <w:rPr>
          <w:rFonts w:hint="eastAsia"/>
          <w:lang w:val="fr-CH"/>
        </w:rPr>
      </w:pPr>
      <w:r w:rsidRPr="00243F68">
        <w:rPr>
          <w:rFonts w:ascii="Times-Roman" w:hAnsi="Times-Roman"/>
          <w:color w:val="000000"/>
          <w:lang w:val="fr-CH"/>
        </w:rPr>
        <w:t xml:space="preserve">...Le 17 mars, l’Organisation internationale pour les migrations et le </w:t>
      </w:r>
      <w:proofErr w:type="spellStart"/>
      <w:r w:rsidRPr="00243F68">
        <w:rPr>
          <w:rFonts w:ascii="Times-Roman" w:hAnsi="Times-Roman"/>
          <w:color w:val="000000"/>
          <w:lang w:val="fr-CH"/>
        </w:rPr>
        <w:t>Haut Commissariat</w:t>
      </w:r>
      <w:proofErr w:type="spellEnd"/>
      <w:r w:rsidRPr="00243F68">
        <w:rPr>
          <w:rFonts w:ascii="Times-Roman" w:hAnsi="Times-Roman"/>
          <w:color w:val="000000"/>
          <w:lang w:val="fr-CH"/>
        </w:rPr>
        <w:t xml:space="preserve"> des Nations unies pour les réfugiés ont suspendu leur programme de réinstallation, qui est la seule manière pour les personnes migrantes de voyager légalement. S’il vous plaît, interposez-vous pour que cette décision soit annulée et que les exilés vivant en Bosnie puissent être répartis entre les États membres. En Autriche, en Suisse et en Allemagne, de nombreux maires de villes et de communes se sont dit prêts à les accueillir.</w:t>
      </w:r>
    </w:p>
    <w:p w:rsidR="00243F68" w:rsidRDefault="00243F68" w:rsidP="00243F68">
      <w:pPr>
        <w:spacing w:after="170"/>
        <w:rPr>
          <w:rFonts w:ascii="Times-Roman" w:hAnsi="Times-Roman"/>
          <w:color w:val="000000"/>
          <w:lang w:val="fr-CH"/>
        </w:rPr>
      </w:pPr>
      <w:r w:rsidRPr="00243F68">
        <w:rPr>
          <w:rFonts w:ascii="Times-Roman" w:hAnsi="Times-Roman"/>
          <w:color w:val="000000"/>
          <w:lang w:val="fr-CH"/>
        </w:rPr>
        <w:t>...Ce n’est pas seulement notre vision de l’humanité, mais aussi la condition pour la santé de tous : personne n’est en sécurité si tout le monde n’est pas protégé !</w:t>
      </w:r>
    </w:p>
    <w:p w:rsidR="00243F68" w:rsidRDefault="00243F68" w:rsidP="00243F68">
      <w:pPr>
        <w:spacing w:after="170"/>
        <w:rPr>
          <w:rFonts w:ascii="Times-Roman" w:hAnsi="Times-Roman"/>
          <w:color w:val="000000"/>
          <w:lang w:val="fr-CH"/>
        </w:rPr>
      </w:pPr>
    </w:p>
    <w:p w:rsidR="00243F68" w:rsidRPr="00243F68" w:rsidRDefault="00243F68" w:rsidP="001024C4">
      <w:pPr>
        <w:spacing w:after="170"/>
        <w:jc w:val="center"/>
        <w:rPr>
          <w:rFonts w:ascii="Times-Roman" w:hAnsi="Times-Roman" w:hint="eastAsia"/>
          <w:color w:val="000000"/>
          <w:lang w:val="fr-CH"/>
        </w:rPr>
      </w:pPr>
      <w:r>
        <w:rPr>
          <w:rFonts w:ascii="Times-Roman" w:hAnsi="Times-Roman"/>
          <w:color w:val="000000"/>
          <w:lang w:val="fr-CH"/>
        </w:rPr>
        <w:t>Avec mes meilleures salutations</w:t>
      </w:r>
    </w:p>
    <w:p w:rsidR="00243F68" w:rsidRDefault="00243F68" w:rsidP="00243F68">
      <w:pPr>
        <w:spacing w:after="170"/>
        <w:rPr>
          <w:rFonts w:ascii="Times-Roman" w:hAnsi="Times-Roman"/>
          <w:color w:val="000000"/>
          <w:lang w:val="fr-CH"/>
        </w:rPr>
      </w:pPr>
    </w:p>
    <w:p w:rsidR="00E17682" w:rsidRDefault="00E17682" w:rsidP="00243F68">
      <w:pPr>
        <w:spacing w:after="170"/>
        <w:rPr>
          <w:rFonts w:ascii="Times-Roman" w:hAnsi="Times-Roman"/>
          <w:color w:val="000000"/>
          <w:lang w:val="fr-CH"/>
        </w:rPr>
      </w:pPr>
    </w:p>
    <w:p w:rsidR="00E17682" w:rsidRPr="00243F68" w:rsidRDefault="00E17682" w:rsidP="00243F68">
      <w:pPr>
        <w:spacing w:after="170"/>
        <w:rPr>
          <w:rFonts w:ascii="Times-Roman" w:hAnsi="Times-Roman" w:hint="eastAsia"/>
          <w:color w:val="000000"/>
          <w:lang w:val="fr-CH"/>
        </w:rPr>
      </w:pPr>
    </w:p>
    <w:p w:rsidR="00243F68" w:rsidRPr="00243F68" w:rsidRDefault="001024C4" w:rsidP="00243F68">
      <w:pPr>
        <w:spacing w:after="170"/>
        <w:rPr>
          <w:rFonts w:hint="eastAsia"/>
          <w:lang w:val="fr-CH"/>
        </w:rPr>
      </w:pPr>
      <w:r>
        <w:rPr>
          <w:lang w:val="fr-CH"/>
        </w:rPr>
        <w:t>……………..</w:t>
      </w:r>
      <w:r w:rsidRPr="00243F68">
        <w:rPr>
          <w:lang w:val="fr-CH"/>
        </w:rPr>
        <w:t>………………………………</w:t>
      </w:r>
      <w:r>
        <w:rPr>
          <w:lang w:val="fr-CH"/>
        </w:rPr>
        <w:t>…………..</w:t>
      </w:r>
      <w:r>
        <w:rPr>
          <w:lang w:val="fr-CH"/>
        </w:rPr>
        <w:tab/>
      </w:r>
      <w:r>
        <w:rPr>
          <w:lang w:val="fr-CH"/>
        </w:rPr>
        <w:tab/>
      </w:r>
      <w:r>
        <w:rPr>
          <w:lang w:val="fr-CH"/>
        </w:rPr>
        <w:tab/>
      </w:r>
      <w:r>
        <w:rPr>
          <w:lang w:val="fr-CH"/>
        </w:rPr>
        <w:tab/>
      </w:r>
      <w:r w:rsidRPr="00243F68">
        <w:rPr>
          <w:lang w:val="fr-CH"/>
        </w:rPr>
        <w:t>…………………………………</w:t>
      </w:r>
      <w:r>
        <w:rPr>
          <w:lang w:val="fr-CH"/>
        </w:rPr>
        <w:t>……………………….</w:t>
      </w:r>
      <w:bookmarkStart w:id="0" w:name="_GoBack"/>
      <w:bookmarkEnd w:id="0"/>
    </w:p>
    <w:p w:rsidR="00243F68" w:rsidRPr="00243F68" w:rsidRDefault="00243F68" w:rsidP="00243F68">
      <w:pPr>
        <w:spacing w:after="170"/>
        <w:rPr>
          <w:rFonts w:hint="eastAsia"/>
          <w:lang w:val="fr-CH"/>
        </w:rPr>
      </w:pPr>
      <w:r w:rsidRPr="00243F68">
        <w:rPr>
          <w:lang w:val="fr-CH"/>
        </w:rPr>
        <w:t>Date</w:t>
      </w:r>
      <w:r w:rsidRPr="00243F68">
        <w:rPr>
          <w:lang w:val="fr-CH"/>
        </w:rPr>
        <w:t xml:space="preserve"> </w:t>
      </w:r>
      <w:r>
        <w:rPr>
          <w:lang w:val="fr-CH"/>
        </w:rPr>
        <w:t>et lieu</w:t>
      </w:r>
      <w:r w:rsidR="001024C4">
        <w:rPr>
          <w:lang w:val="fr-CH"/>
        </w:rPr>
        <w:tab/>
      </w:r>
      <w:r w:rsidR="001024C4">
        <w:rPr>
          <w:lang w:val="fr-CH"/>
        </w:rPr>
        <w:tab/>
      </w:r>
      <w:r w:rsidR="001024C4">
        <w:rPr>
          <w:lang w:val="fr-CH"/>
        </w:rPr>
        <w:tab/>
      </w:r>
      <w:r w:rsidR="001024C4">
        <w:rPr>
          <w:lang w:val="fr-CH"/>
        </w:rPr>
        <w:tab/>
      </w:r>
      <w:r w:rsidR="001024C4">
        <w:rPr>
          <w:lang w:val="fr-CH"/>
        </w:rPr>
        <w:tab/>
      </w:r>
      <w:r w:rsidR="001024C4">
        <w:rPr>
          <w:lang w:val="fr-CH"/>
        </w:rPr>
        <w:tab/>
      </w:r>
      <w:r w:rsidR="001024C4">
        <w:rPr>
          <w:lang w:val="fr-CH"/>
        </w:rPr>
        <w:tab/>
      </w:r>
      <w:r w:rsidRPr="00243F68">
        <w:rPr>
          <w:lang w:val="fr-CH"/>
        </w:rPr>
        <w:t>signature</w:t>
      </w:r>
    </w:p>
    <w:p w:rsidR="00243F68" w:rsidRPr="00243F68" w:rsidRDefault="00243F68" w:rsidP="00243F68">
      <w:pPr>
        <w:spacing w:after="170"/>
        <w:rPr>
          <w:rFonts w:hint="eastAsia"/>
          <w:lang w:val="fr-CH"/>
        </w:rPr>
      </w:pPr>
    </w:p>
    <w:p w:rsidR="00243F68" w:rsidRPr="00243F68" w:rsidRDefault="00243F68" w:rsidP="00243F68">
      <w:pPr>
        <w:spacing w:after="170"/>
        <w:rPr>
          <w:rFonts w:hint="eastAsia"/>
          <w:lang w:val="fr-CH"/>
        </w:rPr>
      </w:pPr>
    </w:p>
    <w:p w:rsidR="00243F68" w:rsidRPr="00243F68" w:rsidRDefault="00243F68" w:rsidP="00243F68">
      <w:pPr>
        <w:spacing w:after="170"/>
        <w:rPr>
          <w:rFonts w:hint="eastAsia"/>
          <w:lang w:val="fr-CH"/>
        </w:rPr>
      </w:pPr>
    </w:p>
    <w:p w:rsidR="00581F07" w:rsidRPr="00243F68" w:rsidRDefault="00581F07" w:rsidP="002D4172">
      <w:pPr>
        <w:spacing w:after="0"/>
        <w:rPr>
          <w:rFonts w:ascii="Times New Roman" w:hAnsi="Times New Roman" w:cs="Times New Roman"/>
          <w:lang w:val="fr-CH"/>
        </w:rPr>
      </w:pPr>
    </w:p>
    <w:p w:rsidR="006A6EB4" w:rsidRPr="00243F68" w:rsidRDefault="006A6EB4" w:rsidP="002D4172">
      <w:pPr>
        <w:spacing w:after="0"/>
        <w:rPr>
          <w:rFonts w:ascii="Times New Roman" w:hAnsi="Times New Roman" w:cs="Times New Roman"/>
          <w:lang w:val="fr-CH"/>
        </w:rPr>
      </w:pPr>
    </w:p>
    <w:p w:rsidR="00A42EA1" w:rsidRPr="00A42EA1" w:rsidRDefault="00A42EA1" w:rsidP="00A42EA1">
      <w:pPr>
        <w:rPr>
          <w:rFonts w:ascii="Times New Roman" w:hAnsi="Times New Roman" w:cs="Times New Roman"/>
          <w:lang w:val="fr-CH"/>
        </w:rPr>
      </w:pPr>
      <w:r w:rsidRPr="00A42EA1">
        <w:rPr>
          <w:rFonts w:ascii="Times New Roman" w:hAnsi="Times New Roman" w:cs="Times New Roman"/>
          <w:lang w:val="fr-CH"/>
        </w:rPr>
        <w:t xml:space="preserve">Copie </w:t>
      </w:r>
      <w:r>
        <w:rPr>
          <w:rFonts w:ascii="Times New Roman" w:hAnsi="Times New Roman" w:cs="Times New Roman"/>
          <w:lang w:val="fr-CH"/>
        </w:rPr>
        <w:t>au</w:t>
      </w:r>
      <w:r w:rsidRPr="00A42EA1">
        <w:rPr>
          <w:rFonts w:ascii="Times New Roman" w:hAnsi="Times New Roman" w:cs="Times New Roman"/>
          <w:lang w:val="fr-CH"/>
        </w:rPr>
        <w:t xml:space="preserve"> </w:t>
      </w:r>
      <w:r w:rsidR="00243F68">
        <w:rPr>
          <w:rFonts w:ascii="Times New Roman" w:hAnsi="Times New Roman" w:cs="Times New Roman"/>
          <w:lang w:val="fr-CH"/>
        </w:rPr>
        <w:t>FCE</w:t>
      </w:r>
      <w:r w:rsidRPr="00A42EA1">
        <w:rPr>
          <w:rFonts w:ascii="Times New Roman" w:hAnsi="Times New Roman" w:cs="Times New Roman"/>
          <w:lang w:val="fr-CH"/>
        </w:rPr>
        <w:t xml:space="preserve">, </w:t>
      </w:r>
      <w:r>
        <w:rPr>
          <w:rFonts w:ascii="Times New Roman" w:hAnsi="Times New Roman" w:cs="Times New Roman"/>
          <w:lang w:val="fr-CH"/>
        </w:rPr>
        <w:t>case postale</w:t>
      </w:r>
      <w:r w:rsidRPr="00A42EA1">
        <w:rPr>
          <w:rFonts w:ascii="Times New Roman" w:hAnsi="Times New Roman" w:cs="Times New Roman"/>
          <w:lang w:val="fr-CH"/>
        </w:rPr>
        <w:t xml:space="preserve"> 1848, </w:t>
      </w:r>
      <w:r w:rsidR="00243F68">
        <w:rPr>
          <w:rFonts w:ascii="Times New Roman" w:hAnsi="Times New Roman" w:cs="Times New Roman"/>
          <w:lang w:val="fr-CH"/>
        </w:rPr>
        <w:t xml:space="preserve">CH - </w:t>
      </w:r>
      <w:r w:rsidRPr="00A42EA1">
        <w:rPr>
          <w:rFonts w:ascii="Times New Roman" w:hAnsi="Times New Roman" w:cs="Times New Roman"/>
          <w:lang w:val="fr-CH"/>
        </w:rPr>
        <w:t>4001 B</w:t>
      </w:r>
      <w:r w:rsidR="00940AC1">
        <w:rPr>
          <w:rFonts w:ascii="Times New Roman" w:hAnsi="Times New Roman" w:cs="Times New Roman"/>
          <w:lang w:val="fr-CH"/>
        </w:rPr>
        <w:t>âle</w:t>
      </w:r>
      <w:r w:rsidR="00243F68">
        <w:rPr>
          <w:rFonts w:ascii="Times New Roman" w:hAnsi="Times New Roman" w:cs="Times New Roman"/>
          <w:lang w:val="fr-CH"/>
        </w:rPr>
        <w:t xml:space="preserve"> ou mail auprès de </w:t>
      </w:r>
      <w:r w:rsidRPr="00A42EA1">
        <w:rPr>
          <w:rFonts w:ascii="Times New Roman" w:hAnsi="Times New Roman" w:cs="Times New Roman"/>
          <w:lang w:val="fr-CH"/>
        </w:rPr>
        <w:t xml:space="preserve">ch@forumcivique.org </w:t>
      </w:r>
      <w:r w:rsidR="00243F68">
        <w:rPr>
          <w:rFonts w:ascii="Times New Roman" w:hAnsi="Times New Roman" w:cs="Times New Roman"/>
          <w:lang w:val="fr-CH"/>
        </w:rPr>
        <w:t>ou fr@</w:t>
      </w:r>
      <w:r w:rsidR="00243F68" w:rsidRPr="00A42EA1">
        <w:rPr>
          <w:rFonts w:ascii="Times New Roman" w:hAnsi="Times New Roman" w:cs="Times New Roman"/>
          <w:lang w:val="fr-CH"/>
        </w:rPr>
        <w:t>forumcivique.org</w:t>
      </w:r>
    </w:p>
    <w:p w:rsidR="00581F07" w:rsidRPr="00A42EA1" w:rsidRDefault="00581F07" w:rsidP="002D4172">
      <w:pPr>
        <w:rPr>
          <w:rFonts w:ascii="Times New Roman" w:hAnsi="Times New Roman" w:cs="Times New Roman"/>
          <w:u w:val="single"/>
          <w:lang w:val="fr-CH"/>
        </w:rPr>
      </w:pPr>
    </w:p>
    <w:sectPr w:rsidR="00581F07" w:rsidRPr="00A42EA1" w:rsidSect="001024C4">
      <w:pgSz w:w="11906" w:h="16838"/>
      <w:pgMar w:top="680"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variable"/>
  </w:font>
  <w:font w:name="Times-Bol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72"/>
    <w:rsid w:val="00011850"/>
    <w:rsid w:val="000F31AF"/>
    <w:rsid w:val="001024C4"/>
    <w:rsid w:val="001543B6"/>
    <w:rsid w:val="001B16B7"/>
    <w:rsid w:val="001D6D9A"/>
    <w:rsid w:val="00243F68"/>
    <w:rsid w:val="002D4172"/>
    <w:rsid w:val="003B220B"/>
    <w:rsid w:val="00475001"/>
    <w:rsid w:val="00581F07"/>
    <w:rsid w:val="00695FD4"/>
    <w:rsid w:val="006A6EB4"/>
    <w:rsid w:val="00767AF9"/>
    <w:rsid w:val="00940AC1"/>
    <w:rsid w:val="00A42EA1"/>
    <w:rsid w:val="00A74658"/>
    <w:rsid w:val="00AA62D3"/>
    <w:rsid w:val="00AE0433"/>
    <w:rsid w:val="00B3590D"/>
    <w:rsid w:val="00D90B3A"/>
    <w:rsid w:val="00DE64D1"/>
    <w:rsid w:val="00E17682"/>
    <w:rsid w:val="00E42B98"/>
    <w:rsid w:val="00E719EA"/>
    <w:rsid w:val="00E94C90"/>
    <w:rsid w:val="00EB290A"/>
    <w:rsid w:val="00F53FEA"/>
    <w:rsid w:val="00FC06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36C76-91F1-4C09-BE60-9EB6A8B5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42EA1"/>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H"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74658"/>
    <w:rPr>
      <w:rFonts w:ascii="inherit" w:hAnsi="inherit" w:hint="default"/>
      <w:strike w:val="0"/>
      <w:dstrike w:val="0"/>
      <w:color w:val="4495D4"/>
      <w:u w:val="none"/>
      <w:effect w:val="none"/>
    </w:rPr>
  </w:style>
  <w:style w:type="character" w:customStyle="1" w:styleId="berschrift1Zchn">
    <w:name w:val="Überschrift 1 Zchn"/>
    <w:basedOn w:val="Absatz-Standardschriftart"/>
    <w:link w:val="berschrift1"/>
    <w:uiPriority w:val="9"/>
    <w:rsid w:val="00A42EA1"/>
    <w:rPr>
      <w:rFonts w:ascii="Times New Roman" w:eastAsia="Times New Roman" w:hAnsi="Times New Roman" w:cs="Times New Roman"/>
      <w:b/>
      <w:bCs/>
      <w:kern w:val="36"/>
      <w:sz w:val="48"/>
      <w:szCs w:val="48"/>
      <w:lang w:val="fr-CH" w:eastAsia="fr-CH"/>
    </w:rPr>
  </w:style>
  <w:style w:type="paragraph" w:customStyle="1" w:styleId="Textbody">
    <w:name w:val="Text body"/>
    <w:basedOn w:val="Standard"/>
    <w:rsid w:val="00A42EA1"/>
    <w:pPr>
      <w:suppressAutoHyphens/>
      <w:autoSpaceDN w:val="0"/>
      <w:spacing w:after="140" w:line="276" w:lineRule="auto"/>
      <w:textAlignment w:val="baseline"/>
    </w:pPr>
    <w:rPr>
      <w:rFonts w:ascii="Liberation Serif" w:eastAsia="SimSun" w:hAnsi="Liberation Serif" w:cs="Mangal"/>
      <w:kern w:val="3"/>
      <w:sz w:val="24"/>
      <w:szCs w:val="24"/>
      <w:lang w:val="de-DE" w:eastAsia="zh-CN" w:bidi="hi-IN"/>
    </w:rPr>
  </w:style>
  <w:style w:type="paragraph" w:styleId="Sprechblasentext">
    <w:name w:val="Balloon Text"/>
    <w:basedOn w:val="Standard"/>
    <w:link w:val="SprechblasentextZchn"/>
    <w:uiPriority w:val="99"/>
    <w:semiHidden/>
    <w:unhideWhenUsed/>
    <w:rsid w:val="00E176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7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89444">
      <w:bodyDiv w:val="1"/>
      <w:marLeft w:val="0"/>
      <w:marRight w:val="0"/>
      <w:marTop w:val="0"/>
      <w:marBottom w:val="0"/>
      <w:divBdr>
        <w:top w:val="none" w:sz="0" w:space="0" w:color="auto"/>
        <w:left w:val="none" w:sz="0" w:space="0" w:color="auto"/>
        <w:bottom w:val="none" w:sz="0" w:space="0" w:color="auto"/>
        <w:right w:val="none" w:sz="0" w:space="0" w:color="auto"/>
      </w:divBdr>
    </w:div>
    <w:div w:id="7737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4235</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medion</cp:lastModifiedBy>
  <cp:revision>5</cp:revision>
  <cp:lastPrinted>2020-06-02T15:51:00Z</cp:lastPrinted>
  <dcterms:created xsi:type="dcterms:W3CDTF">2020-06-01T08:43:00Z</dcterms:created>
  <dcterms:modified xsi:type="dcterms:W3CDTF">2020-06-02T15:54:00Z</dcterms:modified>
</cp:coreProperties>
</file>